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660CF0">
        <w:rPr>
          <w:rFonts w:hint="eastAsia"/>
          <w:sz w:val="28"/>
          <w:szCs w:val="28"/>
          <w:u w:val="single"/>
        </w:rPr>
        <w:t>水电学院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A63FB9" w:rsidRPr="00A63FB9">
        <w:rPr>
          <w:rFonts w:hint="eastAsia"/>
          <w:sz w:val="28"/>
          <w:szCs w:val="28"/>
          <w:u w:val="single"/>
        </w:rPr>
        <w:t xml:space="preserve"> </w:t>
      </w:r>
      <w:r w:rsidR="00A63FB9" w:rsidRPr="00A63FB9">
        <w:rPr>
          <w:rFonts w:hint="eastAsia"/>
          <w:sz w:val="28"/>
          <w:szCs w:val="28"/>
          <w:u w:val="single"/>
        </w:rPr>
        <w:t>虚拟现实技术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1089"/>
        <w:gridCol w:w="515"/>
        <w:gridCol w:w="477"/>
        <w:gridCol w:w="62"/>
        <w:gridCol w:w="2124"/>
      </w:tblGrid>
      <w:tr w:rsidR="00E51906" w:rsidTr="00637693">
        <w:tc>
          <w:tcPr>
            <w:tcW w:w="5868" w:type="dxa"/>
            <w:gridSpan w:val="6"/>
          </w:tcPr>
          <w:p w:rsidR="00E51906" w:rsidRDefault="00E51906" w:rsidP="00A63FB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A63FB9">
              <w:rPr>
                <w:rFonts w:hint="eastAsia"/>
                <w:sz w:val="24"/>
              </w:rPr>
              <w:t>虚拟现实技术</w:t>
            </w:r>
            <w:r w:rsidR="00A02077">
              <w:rPr>
                <w:rFonts w:hint="eastAsia"/>
                <w:sz w:val="24"/>
              </w:rPr>
              <w:t>与算法</w:t>
            </w:r>
            <w:bookmarkStart w:id="0" w:name="_GoBack"/>
            <w:bookmarkEnd w:id="0"/>
          </w:p>
        </w:tc>
        <w:tc>
          <w:tcPr>
            <w:tcW w:w="2663" w:type="dxa"/>
            <w:gridSpan w:val="3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D042FA">
              <w:rPr>
                <w:rFonts w:hint="eastAsia"/>
                <w:sz w:val="24"/>
              </w:rPr>
              <w:t>271.510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A63FB9">
              <w:rPr>
                <w:rFonts w:hint="eastAsia"/>
              </w:rPr>
              <w:t>Virtual Reality Technology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660CF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660CF0">
              <w:rPr>
                <w:rFonts w:hint="eastAsia"/>
                <w:sz w:val="24"/>
                <w:szCs w:val="24"/>
              </w:rPr>
              <w:t>■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042F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="00D042FA">
              <w:rPr>
                <w:rFonts w:hint="eastAsia"/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A63FB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考核方式： </w:t>
            </w:r>
            <w:r w:rsidR="00660CF0">
              <w:rPr>
                <w:rFonts w:hint="eastAsia"/>
                <w:sz w:val="24"/>
              </w:rPr>
              <w:t>考</w:t>
            </w:r>
            <w:r w:rsidR="00A63FB9">
              <w:rPr>
                <w:rFonts w:hint="eastAsia"/>
                <w:sz w:val="24"/>
              </w:rPr>
              <w:t>查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教学方式：</w:t>
            </w:r>
            <w:r w:rsidR="00660CF0">
              <w:rPr>
                <w:rFonts w:hint="eastAsia"/>
                <w:sz w:val="24"/>
              </w:rPr>
              <w:t>讲授</w:t>
            </w:r>
          </w:p>
        </w:tc>
        <w:tc>
          <w:tcPr>
            <w:tcW w:w="4267" w:type="dxa"/>
            <w:gridSpan w:val="5"/>
          </w:tcPr>
          <w:p w:rsidR="00E51906" w:rsidRDefault="00E51906" w:rsidP="00660CF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</w:t>
            </w:r>
            <w:r w:rsidR="00660CF0">
              <w:rPr>
                <w:rFonts w:hint="eastAsia"/>
                <w:sz w:val="24"/>
                <w:szCs w:val="24"/>
              </w:rPr>
              <w:t>■</w:t>
            </w:r>
            <w:r w:rsidRPr="00A0305A">
              <w:rPr>
                <w:rFonts w:hint="eastAsia"/>
                <w:sz w:val="24"/>
                <w:szCs w:val="24"/>
              </w:rPr>
              <w:t xml:space="preserve">      博士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A63FB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开课学期：</w:t>
            </w:r>
            <w:r w:rsidR="00A63FB9">
              <w:rPr>
                <w:rFonts w:hint="eastAsia"/>
                <w:sz w:val="24"/>
              </w:rPr>
              <w:t>春</w:t>
            </w:r>
            <w:r w:rsidR="00660CF0">
              <w:rPr>
                <w:rFonts w:hint="eastAsia"/>
                <w:sz w:val="24"/>
              </w:rPr>
              <w:t>季</w:t>
            </w:r>
          </w:p>
        </w:tc>
        <w:tc>
          <w:tcPr>
            <w:tcW w:w="3566" w:type="dxa"/>
            <w:gridSpan w:val="6"/>
          </w:tcPr>
          <w:p w:rsidR="00E51906" w:rsidRDefault="00E51906" w:rsidP="00A63FB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总学时/讲授学时：</w:t>
            </w:r>
            <w:r w:rsidR="00660CF0">
              <w:rPr>
                <w:rFonts w:hint="eastAsia"/>
                <w:sz w:val="24"/>
              </w:rPr>
              <w:t>32/</w:t>
            </w:r>
            <w:r w:rsidR="00A63FB9">
              <w:rPr>
                <w:rFonts w:hint="eastAsia"/>
                <w:sz w:val="24"/>
              </w:rPr>
              <w:t>28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660CF0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D042F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D042FA">
              <w:rPr>
                <w:rFonts w:hint="eastAsia"/>
                <w:sz w:val="24"/>
              </w:rPr>
              <w:t>系统分析与集成</w:t>
            </w:r>
          </w:p>
        </w:tc>
      </w:tr>
      <w:tr w:rsidR="00E51906" w:rsidTr="00A63FB9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200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992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18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E51906" w:rsidTr="00A63FB9">
        <w:trPr>
          <w:trHeight w:val="388"/>
        </w:trPr>
        <w:tc>
          <w:tcPr>
            <w:tcW w:w="2131" w:type="dxa"/>
          </w:tcPr>
          <w:p w:rsidR="00E51906" w:rsidRDefault="00660CF0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</w:t>
            </w:r>
            <w:proofErr w:type="gramStart"/>
            <w:r>
              <w:rPr>
                <w:rFonts w:hint="eastAsia"/>
                <w:sz w:val="24"/>
              </w:rPr>
              <w:t>衷怡</w:t>
            </w:r>
            <w:proofErr w:type="gramEnd"/>
          </w:p>
        </w:tc>
        <w:tc>
          <w:tcPr>
            <w:tcW w:w="1216" w:type="dxa"/>
            <w:gridSpan w:val="2"/>
          </w:tcPr>
          <w:p w:rsidR="00E51906" w:rsidRDefault="00A63FB9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06" w:type="dxa"/>
            <w:gridSpan w:val="2"/>
          </w:tcPr>
          <w:p w:rsidR="00E51906" w:rsidRDefault="00A63FB9" w:rsidP="00637693">
            <w:pPr>
              <w:spacing w:line="360" w:lineRule="auto"/>
              <w:jc w:val="center"/>
              <w:rPr>
                <w:sz w:val="24"/>
              </w:rPr>
            </w:pPr>
            <w:bookmarkStart w:id="1" w:name="OLE_LINK16"/>
            <w:bookmarkStart w:id="2" w:name="OLE_LINK17"/>
            <w:r>
              <w:rPr>
                <w:rFonts w:hint="eastAsia"/>
                <w:sz w:val="24"/>
              </w:rPr>
              <w:t>系统分析与集成</w:t>
            </w:r>
            <w:bookmarkEnd w:id="1"/>
            <w:bookmarkEnd w:id="2"/>
          </w:p>
        </w:tc>
        <w:tc>
          <w:tcPr>
            <w:tcW w:w="992" w:type="dxa"/>
            <w:gridSpan w:val="2"/>
          </w:tcPr>
          <w:p w:rsidR="00E51906" w:rsidRDefault="00A63FB9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</w:t>
            </w:r>
          </w:p>
        </w:tc>
        <w:tc>
          <w:tcPr>
            <w:tcW w:w="218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042FA" w:rsidTr="00A63FB9">
        <w:trPr>
          <w:trHeight w:val="388"/>
        </w:trPr>
        <w:tc>
          <w:tcPr>
            <w:tcW w:w="2131" w:type="dxa"/>
          </w:tcPr>
          <w:p w:rsidR="00D042FA" w:rsidRDefault="00D042FA" w:rsidP="00B97F70">
            <w:pPr>
              <w:spacing w:line="360" w:lineRule="auto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黎育红</w:t>
            </w:r>
            <w:proofErr w:type="gramEnd"/>
          </w:p>
        </w:tc>
        <w:tc>
          <w:tcPr>
            <w:tcW w:w="1216" w:type="dxa"/>
            <w:gridSpan w:val="2"/>
          </w:tcPr>
          <w:p w:rsidR="00D042FA" w:rsidRDefault="00D042FA" w:rsidP="00B97F7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06" w:type="dxa"/>
            <w:gridSpan w:val="2"/>
          </w:tcPr>
          <w:p w:rsidR="00D042FA" w:rsidRDefault="00D042FA" w:rsidP="00B97F70">
            <w:pPr>
              <w:spacing w:line="360" w:lineRule="auto"/>
              <w:jc w:val="center"/>
              <w:rPr>
                <w:sz w:val="24"/>
              </w:rPr>
            </w:pPr>
            <w:bookmarkStart w:id="3" w:name="OLE_LINK6"/>
            <w:bookmarkStart w:id="4" w:name="OLE_LINK7"/>
            <w:r>
              <w:rPr>
                <w:rFonts w:hint="eastAsia"/>
                <w:sz w:val="24"/>
              </w:rPr>
              <w:t>系统分析与集成</w:t>
            </w:r>
            <w:bookmarkEnd w:id="3"/>
            <w:bookmarkEnd w:id="4"/>
          </w:p>
        </w:tc>
        <w:tc>
          <w:tcPr>
            <w:tcW w:w="992" w:type="dxa"/>
            <w:gridSpan w:val="2"/>
          </w:tcPr>
          <w:p w:rsidR="00D042FA" w:rsidRDefault="00D042FA" w:rsidP="00B97F7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2186" w:type="dxa"/>
            <w:gridSpan w:val="2"/>
          </w:tcPr>
          <w:p w:rsidR="00D042FA" w:rsidRDefault="00D042FA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042FA" w:rsidTr="00A63FB9">
        <w:trPr>
          <w:trHeight w:val="388"/>
        </w:trPr>
        <w:tc>
          <w:tcPr>
            <w:tcW w:w="2131" w:type="dxa"/>
          </w:tcPr>
          <w:p w:rsidR="00D042FA" w:rsidRDefault="00D042FA" w:rsidP="00B97F7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易善桢</w:t>
            </w:r>
          </w:p>
        </w:tc>
        <w:tc>
          <w:tcPr>
            <w:tcW w:w="1216" w:type="dxa"/>
            <w:gridSpan w:val="2"/>
          </w:tcPr>
          <w:p w:rsidR="00D042FA" w:rsidRDefault="00D042FA" w:rsidP="00B97F7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06" w:type="dxa"/>
            <w:gridSpan w:val="2"/>
          </w:tcPr>
          <w:p w:rsidR="00D042FA" w:rsidRDefault="00D042FA" w:rsidP="00B97F7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系统分析与集成</w:t>
            </w:r>
          </w:p>
        </w:tc>
        <w:tc>
          <w:tcPr>
            <w:tcW w:w="992" w:type="dxa"/>
            <w:gridSpan w:val="2"/>
          </w:tcPr>
          <w:p w:rsidR="00D042FA" w:rsidRDefault="00D042FA" w:rsidP="00B97F7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48</w:t>
            </w:r>
          </w:p>
        </w:tc>
        <w:tc>
          <w:tcPr>
            <w:tcW w:w="2186" w:type="dxa"/>
            <w:gridSpan w:val="2"/>
          </w:tcPr>
          <w:p w:rsidR="00D042FA" w:rsidRDefault="00D042FA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042FA" w:rsidTr="00A63FB9">
        <w:trPr>
          <w:trHeight w:val="388"/>
        </w:trPr>
        <w:tc>
          <w:tcPr>
            <w:tcW w:w="2131" w:type="dxa"/>
          </w:tcPr>
          <w:p w:rsidR="00D042FA" w:rsidRDefault="00D042F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D042FA" w:rsidRDefault="00D042F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06" w:type="dxa"/>
            <w:gridSpan w:val="2"/>
          </w:tcPr>
          <w:p w:rsidR="00D042FA" w:rsidRDefault="00D042F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D042FA" w:rsidRDefault="00D042F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86" w:type="dxa"/>
            <w:gridSpan w:val="2"/>
          </w:tcPr>
          <w:p w:rsidR="00D042FA" w:rsidRDefault="00D042FA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042FA" w:rsidTr="00A63FB9">
        <w:trPr>
          <w:trHeight w:val="388"/>
        </w:trPr>
        <w:tc>
          <w:tcPr>
            <w:tcW w:w="2131" w:type="dxa"/>
          </w:tcPr>
          <w:p w:rsidR="00D042FA" w:rsidRDefault="00D042F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D042FA" w:rsidRDefault="00D042F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06" w:type="dxa"/>
            <w:gridSpan w:val="2"/>
          </w:tcPr>
          <w:p w:rsidR="00D042FA" w:rsidRDefault="00D042F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D042FA" w:rsidRDefault="00D042FA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86" w:type="dxa"/>
            <w:gridSpan w:val="2"/>
          </w:tcPr>
          <w:p w:rsidR="00D042FA" w:rsidRDefault="00D042FA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042FA" w:rsidTr="00637693">
        <w:tc>
          <w:tcPr>
            <w:tcW w:w="8531" w:type="dxa"/>
            <w:gridSpan w:val="9"/>
          </w:tcPr>
          <w:p w:rsidR="00D042FA" w:rsidRPr="004253C6" w:rsidRDefault="00D042FA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D042FA" w:rsidRPr="00A63FB9" w:rsidRDefault="00D042FA" w:rsidP="00A63FB9">
            <w:pPr>
              <w:spacing w:line="360" w:lineRule="auto"/>
              <w:ind w:firstLineChars="200" w:firstLine="480"/>
              <w:rPr>
                <w:sz w:val="24"/>
              </w:rPr>
            </w:pPr>
            <w:r w:rsidRPr="00A63FB9">
              <w:rPr>
                <w:rFonts w:hint="eastAsia"/>
                <w:sz w:val="24"/>
              </w:rPr>
              <w:t>第</w:t>
            </w:r>
            <w:r w:rsidRPr="00A63FB9">
              <w:rPr>
                <w:sz w:val="24"/>
              </w:rPr>
              <w:t>1章 虚拟现实概述</w:t>
            </w:r>
            <w:r>
              <w:rPr>
                <w:rFonts w:hint="eastAsia"/>
                <w:sz w:val="24"/>
              </w:rPr>
              <w:t>（</w:t>
            </w:r>
            <w:r w:rsidRPr="00A63FB9">
              <w:rPr>
                <w:sz w:val="24"/>
              </w:rPr>
              <w:t>2学时</w:t>
            </w:r>
            <w:r>
              <w:rPr>
                <w:rFonts w:hint="eastAsia"/>
                <w:sz w:val="24"/>
              </w:rPr>
              <w:t>）</w:t>
            </w:r>
            <w:r w:rsidRPr="00A63FB9">
              <w:rPr>
                <w:sz w:val="24"/>
              </w:rPr>
              <w:t xml:space="preserve"> </w:t>
            </w:r>
          </w:p>
          <w:p w:rsidR="00D042FA" w:rsidRPr="00A63FB9" w:rsidRDefault="00D042FA" w:rsidP="00A63FB9">
            <w:pPr>
              <w:spacing w:line="360" w:lineRule="auto"/>
              <w:ind w:firstLineChars="200" w:firstLine="480"/>
              <w:rPr>
                <w:sz w:val="24"/>
              </w:rPr>
            </w:pPr>
            <w:r w:rsidRPr="00A63FB9">
              <w:rPr>
                <w:sz w:val="24"/>
              </w:rPr>
              <w:t>教学内容：介绍虚拟现实的概念以及发展，分析虚拟现实系统的构成，简要介绍虚拟现实技术在军事、医学、教育、游戏等领域的发展现状和主要技术。</w:t>
            </w:r>
          </w:p>
          <w:p w:rsidR="00D042FA" w:rsidRPr="00A63FB9" w:rsidRDefault="00D042FA" w:rsidP="00A63FB9">
            <w:pPr>
              <w:spacing w:line="360" w:lineRule="auto"/>
              <w:ind w:firstLineChars="200" w:firstLine="480"/>
              <w:rPr>
                <w:sz w:val="24"/>
              </w:rPr>
            </w:pPr>
            <w:r w:rsidRPr="00A63FB9">
              <w:rPr>
                <w:rFonts w:hint="eastAsia"/>
                <w:sz w:val="24"/>
              </w:rPr>
              <w:t>第</w:t>
            </w:r>
            <w:r w:rsidRPr="00A63FB9">
              <w:rPr>
                <w:sz w:val="24"/>
              </w:rPr>
              <w:t>2章 建模技术</w:t>
            </w:r>
            <w:r>
              <w:rPr>
                <w:rFonts w:hint="eastAsia"/>
                <w:sz w:val="24"/>
              </w:rPr>
              <w:t>（</w:t>
            </w:r>
            <w:r w:rsidRPr="00A63FB9">
              <w:rPr>
                <w:sz w:val="24"/>
              </w:rPr>
              <w:t>6学时</w:t>
            </w:r>
            <w:r>
              <w:rPr>
                <w:rFonts w:hint="eastAsia"/>
                <w:sz w:val="24"/>
              </w:rPr>
              <w:t>）</w:t>
            </w:r>
          </w:p>
          <w:p w:rsidR="00D042FA" w:rsidRPr="00A63FB9" w:rsidRDefault="00D042FA" w:rsidP="00A63FB9">
            <w:pPr>
              <w:spacing w:line="360" w:lineRule="auto"/>
              <w:ind w:firstLineChars="200" w:firstLine="480"/>
              <w:rPr>
                <w:sz w:val="24"/>
              </w:rPr>
            </w:pPr>
            <w:r w:rsidRPr="00A63FB9">
              <w:rPr>
                <w:sz w:val="24"/>
              </w:rPr>
              <w:t>教学内容：</w:t>
            </w:r>
            <w:r>
              <w:rPr>
                <w:rFonts w:hint="eastAsia"/>
                <w:sz w:val="24"/>
              </w:rPr>
              <w:t>介绍建模技术的基本概念和常用的建模技术，包括</w:t>
            </w:r>
            <w:r w:rsidRPr="00A63FB9">
              <w:rPr>
                <w:sz w:val="24"/>
              </w:rPr>
              <w:t>几何建模</w:t>
            </w:r>
            <w:r>
              <w:rPr>
                <w:rFonts w:hint="eastAsia"/>
                <w:sz w:val="24"/>
              </w:rPr>
              <w:t>、</w:t>
            </w:r>
            <w:r w:rsidRPr="00A63FB9">
              <w:rPr>
                <w:sz w:val="24"/>
              </w:rPr>
              <w:t>运动建模</w:t>
            </w:r>
            <w:r>
              <w:rPr>
                <w:rFonts w:hint="eastAsia"/>
                <w:sz w:val="24"/>
              </w:rPr>
              <w:t>、</w:t>
            </w:r>
            <w:r w:rsidRPr="00A63FB9">
              <w:rPr>
                <w:sz w:val="24"/>
              </w:rPr>
              <w:t>软体建模</w:t>
            </w:r>
            <w:r>
              <w:rPr>
                <w:rFonts w:hint="eastAsia"/>
                <w:sz w:val="24"/>
              </w:rPr>
              <w:t>以及模型数据库</w:t>
            </w:r>
            <w:r w:rsidRPr="00A63FB9">
              <w:rPr>
                <w:sz w:val="24"/>
              </w:rPr>
              <w:t>的</w:t>
            </w:r>
            <w:r>
              <w:rPr>
                <w:rFonts w:hint="eastAsia"/>
                <w:sz w:val="24"/>
              </w:rPr>
              <w:t>结构。</w:t>
            </w:r>
          </w:p>
          <w:p w:rsidR="00D042FA" w:rsidRPr="00A63FB9" w:rsidRDefault="00D042FA" w:rsidP="00A63FB9">
            <w:pPr>
              <w:spacing w:line="360" w:lineRule="auto"/>
              <w:ind w:firstLineChars="200" w:firstLine="480"/>
              <w:rPr>
                <w:sz w:val="24"/>
              </w:rPr>
            </w:pPr>
            <w:r w:rsidRPr="00A63FB9">
              <w:rPr>
                <w:rFonts w:hint="eastAsia"/>
                <w:sz w:val="24"/>
              </w:rPr>
              <w:t>第</w:t>
            </w:r>
            <w:r w:rsidRPr="00A63FB9">
              <w:rPr>
                <w:sz w:val="24"/>
              </w:rPr>
              <w:t>3章 实时绘制技术</w:t>
            </w:r>
            <w:r>
              <w:rPr>
                <w:rFonts w:hint="eastAsia"/>
                <w:sz w:val="24"/>
              </w:rPr>
              <w:t>（</w:t>
            </w:r>
            <w:r w:rsidRPr="00A63FB9">
              <w:rPr>
                <w:sz w:val="24"/>
              </w:rPr>
              <w:t>10学时</w:t>
            </w:r>
            <w:r>
              <w:rPr>
                <w:rFonts w:hint="eastAsia"/>
                <w:sz w:val="24"/>
              </w:rPr>
              <w:t>）</w:t>
            </w:r>
          </w:p>
          <w:p w:rsidR="00D042FA" w:rsidRPr="00A63FB9" w:rsidRDefault="00D042FA" w:rsidP="00A63FB9">
            <w:pPr>
              <w:spacing w:line="360" w:lineRule="auto"/>
              <w:ind w:firstLineChars="200" w:firstLine="480"/>
              <w:rPr>
                <w:sz w:val="24"/>
              </w:rPr>
            </w:pPr>
            <w:r w:rsidRPr="00A63FB9">
              <w:rPr>
                <w:sz w:val="24"/>
              </w:rPr>
              <w:t>教学内容：</w:t>
            </w:r>
            <w:r>
              <w:rPr>
                <w:rFonts w:hint="eastAsia"/>
                <w:sz w:val="24"/>
              </w:rPr>
              <w:t>介绍虚拟现实系统中常用的几种实时绘制技术，重点讲解</w:t>
            </w:r>
            <w:r w:rsidRPr="00A63FB9">
              <w:rPr>
                <w:sz w:val="24"/>
              </w:rPr>
              <w:t>消隐技术</w:t>
            </w:r>
            <w:r>
              <w:rPr>
                <w:rFonts w:hint="eastAsia"/>
                <w:sz w:val="24"/>
              </w:rPr>
              <w:t>、层次细节（LOD）</w:t>
            </w:r>
            <w:r w:rsidRPr="00A63FB9">
              <w:rPr>
                <w:sz w:val="24"/>
              </w:rPr>
              <w:t>技术</w:t>
            </w:r>
            <w:r>
              <w:rPr>
                <w:rFonts w:hint="eastAsia"/>
                <w:sz w:val="24"/>
              </w:rPr>
              <w:t>、景深技术、</w:t>
            </w:r>
            <w:r w:rsidRPr="00A63FB9">
              <w:rPr>
                <w:sz w:val="24"/>
              </w:rPr>
              <w:t>纹理映射</w:t>
            </w:r>
            <w:r>
              <w:rPr>
                <w:rFonts w:hint="eastAsia"/>
                <w:sz w:val="24"/>
              </w:rPr>
              <w:t>技术、物理</w:t>
            </w:r>
            <w:r w:rsidRPr="00A63FB9">
              <w:rPr>
                <w:sz w:val="24"/>
              </w:rPr>
              <w:t>光照模型</w:t>
            </w:r>
            <w:r>
              <w:rPr>
                <w:rFonts w:hint="eastAsia"/>
                <w:sz w:val="24"/>
              </w:rPr>
              <w:t>以及</w:t>
            </w:r>
            <w:r w:rsidRPr="00A63FB9">
              <w:rPr>
                <w:sz w:val="24"/>
              </w:rPr>
              <w:t>特效技术</w:t>
            </w:r>
            <w:r>
              <w:rPr>
                <w:rFonts w:hint="eastAsia"/>
                <w:sz w:val="24"/>
              </w:rPr>
              <w:t>，对虚拟现实系统的实现进行分析。</w:t>
            </w:r>
          </w:p>
          <w:p w:rsidR="00D042FA" w:rsidRPr="00A63FB9" w:rsidRDefault="00D042FA" w:rsidP="00A63FB9">
            <w:pPr>
              <w:spacing w:line="360" w:lineRule="auto"/>
              <w:ind w:firstLineChars="200" w:firstLine="480"/>
              <w:rPr>
                <w:sz w:val="24"/>
              </w:rPr>
            </w:pPr>
            <w:r w:rsidRPr="00A63FB9">
              <w:rPr>
                <w:rFonts w:hint="eastAsia"/>
                <w:sz w:val="24"/>
              </w:rPr>
              <w:t>第</w:t>
            </w:r>
            <w:r w:rsidRPr="00A63FB9">
              <w:rPr>
                <w:sz w:val="24"/>
              </w:rPr>
              <w:t>4章 引擎构造及关键技术</w:t>
            </w:r>
            <w:r>
              <w:rPr>
                <w:rFonts w:hint="eastAsia"/>
                <w:sz w:val="24"/>
              </w:rPr>
              <w:t>（6</w:t>
            </w:r>
            <w:r w:rsidRPr="00A63FB9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  <w:p w:rsidR="00D042FA" w:rsidRPr="00A63FB9" w:rsidRDefault="00D042FA" w:rsidP="00A63FB9">
            <w:pPr>
              <w:spacing w:line="360" w:lineRule="auto"/>
              <w:ind w:firstLineChars="200" w:firstLine="480"/>
              <w:rPr>
                <w:sz w:val="24"/>
              </w:rPr>
            </w:pPr>
            <w:r w:rsidRPr="00A63FB9">
              <w:rPr>
                <w:sz w:val="24"/>
              </w:rPr>
              <w:t>教学内容：</w:t>
            </w:r>
            <w:r>
              <w:rPr>
                <w:rFonts w:hint="eastAsia"/>
                <w:sz w:val="24"/>
              </w:rPr>
              <w:t>介绍</w:t>
            </w:r>
            <w:r w:rsidRPr="00A63FB9">
              <w:rPr>
                <w:sz w:val="24"/>
              </w:rPr>
              <w:t>虚拟现实引擎</w:t>
            </w:r>
            <w:r>
              <w:rPr>
                <w:rFonts w:hint="eastAsia"/>
                <w:sz w:val="24"/>
              </w:rPr>
              <w:t>的</w:t>
            </w:r>
            <w:r w:rsidRPr="00A63FB9">
              <w:rPr>
                <w:sz w:val="24"/>
              </w:rPr>
              <w:t>框架</w:t>
            </w:r>
            <w:r>
              <w:rPr>
                <w:rFonts w:hint="eastAsia"/>
                <w:sz w:val="24"/>
              </w:rPr>
              <w:t>结构及核心技术，详细讲解两大主流绘制引擎（OpenGL和Direct3D）的开发流程。</w:t>
            </w:r>
          </w:p>
          <w:p w:rsidR="00D042FA" w:rsidRPr="00A63FB9" w:rsidRDefault="00D042FA" w:rsidP="00A63FB9">
            <w:pPr>
              <w:spacing w:line="360" w:lineRule="auto"/>
              <w:ind w:firstLineChars="200" w:firstLine="480"/>
              <w:rPr>
                <w:sz w:val="24"/>
              </w:rPr>
            </w:pPr>
            <w:r w:rsidRPr="00A63FB9">
              <w:rPr>
                <w:rFonts w:hint="eastAsia"/>
                <w:sz w:val="24"/>
              </w:rPr>
              <w:t>第</w:t>
            </w:r>
            <w:r w:rsidRPr="00A63FB9">
              <w:rPr>
                <w:sz w:val="24"/>
              </w:rPr>
              <w:t>5章 碰撞检测技术</w:t>
            </w:r>
            <w:r>
              <w:rPr>
                <w:rFonts w:hint="eastAsia"/>
                <w:sz w:val="24"/>
              </w:rPr>
              <w:t>（4</w:t>
            </w:r>
            <w:r w:rsidRPr="00A63FB9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  <w:p w:rsidR="00D042FA" w:rsidRDefault="00D042FA" w:rsidP="00A63FB9">
            <w:pPr>
              <w:spacing w:line="360" w:lineRule="auto"/>
              <w:ind w:firstLineChars="200" w:firstLine="480"/>
            </w:pPr>
            <w:r w:rsidRPr="00A63FB9">
              <w:rPr>
                <w:sz w:val="24"/>
              </w:rPr>
              <w:lastRenderedPageBreak/>
              <w:t>教学内容：</w:t>
            </w:r>
            <w:r>
              <w:rPr>
                <w:rFonts w:hint="eastAsia"/>
                <w:sz w:val="24"/>
              </w:rPr>
              <w:t>对虚拟现实系统中的关键技术-实时碰撞检测技术进行介绍，重点讲解</w:t>
            </w:r>
            <w:r w:rsidRPr="00A63FB9">
              <w:rPr>
                <w:sz w:val="24"/>
              </w:rPr>
              <w:t>面向</w:t>
            </w:r>
            <w:proofErr w:type="gramStart"/>
            <w:r w:rsidRPr="00A63FB9">
              <w:rPr>
                <w:sz w:val="24"/>
              </w:rPr>
              <w:t>凸</w:t>
            </w:r>
            <w:proofErr w:type="gramEnd"/>
            <w:r w:rsidRPr="00A63FB9">
              <w:rPr>
                <w:sz w:val="24"/>
              </w:rPr>
              <w:t>体的碰撞检测</w:t>
            </w:r>
            <w:r>
              <w:rPr>
                <w:rFonts w:hint="eastAsia"/>
                <w:sz w:val="24"/>
              </w:rPr>
              <w:t>和</w:t>
            </w:r>
            <w:r w:rsidRPr="00A63FB9">
              <w:rPr>
                <w:sz w:val="24"/>
              </w:rPr>
              <w:t>基于一般表示的碰撞检测</w:t>
            </w:r>
            <w:r>
              <w:rPr>
                <w:rFonts w:hint="eastAsia"/>
                <w:sz w:val="24"/>
              </w:rPr>
              <w:t>。</w:t>
            </w:r>
          </w:p>
          <w:p w:rsidR="00D042FA" w:rsidRPr="000958F6" w:rsidRDefault="00D042FA" w:rsidP="000958F6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上机实践（4学时）</w:t>
            </w:r>
          </w:p>
          <w:p w:rsidR="00D042FA" w:rsidRPr="000958F6" w:rsidRDefault="00D042FA" w:rsidP="000958F6">
            <w:pPr>
              <w:spacing w:line="360" w:lineRule="auto"/>
              <w:ind w:firstLineChars="200" w:firstLine="480"/>
              <w:rPr>
                <w:sz w:val="24"/>
              </w:rPr>
            </w:pPr>
            <w:r w:rsidRPr="000958F6">
              <w:rPr>
                <w:rFonts w:hint="eastAsia"/>
                <w:sz w:val="24"/>
              </w:rPr>
              <w:t>根据给定的主题或项目建立</w:t>
            </w:r>
            <w:r w:rsidRPr="000958F6">
              <w:rPr>
                <w:sz w:val="24"/>
              </w:rPr>
              <w:t>虚拟</w:t>
            </w:r>
            <w:r w:rsidRPr="000958F6">
              <w:rPr>
                <w:rFonts w:hint="eastAsia"/>
                <w:sz w:val="24"/>
              </w:rPr>
              <w:t>环境，掌握构造、</w:t>
            </w:r>
            <w:proofErr w:type="gramStart"/>
            <w:r w:rsidRPr="000958F6">
              <w:rPr>
                <w:rFonts w:hint="eastAsia"/>
                <w:sz w:val="24"/>
              </w:rPr>
              <w:t>交互和</w:t>
            </w:r>
            <w:proofErr w:type="gramEnd"/>
            <w:r w:rsidRPr="000958F6">
              <w:rPr>
                <w:rFonts w:hint="eastAsia"/>
                <w:sz w:val="24"/>
              </w:rPr>
              <w:t>控制虚拟现实系统的基本方法。</w:t>
            </w:r>
          </w:p>
          <w:p w:rsidR="00D042FA" w:rsidRDefault="00D042FA" w:rsidP="00637693"/>
          <w:p w:rsidR="00D042FA" w:rsidRDefault="00D042FA" w:rsidP="00637693"/>
          <w:p w:rsidR="00D042FA" w:rsidRDefault="00D042FA" w:rsidP="00637693"/>
          <w:p w:rsidR="00D042FA" w:rsidRDefault="00D042FA" w:rsidP="00637693"/>
          <w:p w:rsidR="00D042FA" w:rsidRDefault="00D042FA" w:rsidP="00637693"/>
          <w:p w:rsidR="00D042FA" w:rsidRDefault="00D042FA" w:rsidP="00637693"/>
          <w:p w:rsidR="00D042FA" w:rsidRDefault="00D042FA" w:rsidP="00637693"/>
        </w:tc>
      </w:tr>
      <w:tr w:rsidR="00D042FA" w:rsidTr="00637693">
        <w:tc>
          <w:tcPr>
            <w:tcW w:w="8531" w:type="dxa"/>
            <w:gridSpan w:val="9"/>
          </w:tcPr>
          <w:p w:rsidR="00D042FA" w:rsidRDefault="00D042FA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D042FA" w:rsidRDefault="00D042FA" w:rsidP="00A63FB9">
            <w:pPr>
              <w:ind w:firstLineChars="150" w:firstLine="315"/>
            </w:pPr>
            <w:r>
              <w:rPr>
                <w:rFonts w:hint="eastAsia"/>
                <w:szCs w:val="21"/>
              </w:rPr>
              <w:t>陈怀友、张天驰、张菁。</w:t>
            </w:r>
            <w:r w:rsidRPr="00F93861">
              <w:t>虚拟现实技术</w:t>
            </w:r>
            <w:r>
              <w:rPr>
                <w:rFonts w:hint="eastAsia"/>
              </w:rPr>
              <w:t>，清华大学</w:t>
            </w:r>
            <w:r w:rsidRPr="00F93861">
              <w:rPr>
                <w:rFonts w:hint="eastAsia"/>
              </w:rPr>
              <w:t>出版社.</w:t>
            </w:r>
            <w:r>
              <w:rPr>
                <w:rFonts w:hint="eastAsia"/>
              </w:rPr>
              <w:t xml:space="preserve"> </w:t>
            </w:r>
            <w:r w:rsidRPr="00F93861">
              <w:rPr>
                <w:rFonts w:hint="eastAsia"/>
              </w:rPr>
              <w:t>20</w:t>
            </w:r>
            <w:r>
              <w:rPr>
                <w:rFonts w:hint="eastAsia"/>
              </w:rPr>
              <w:t>12</w:t>
            </w:r>
          </w:p>
          <w:p w:rsidR="00D042FA" w:rsidRDefault="00D042FA" w:rsidP="00637693"/>
          <w:p w:rsidR="00D042FA" w:rsidRDefault="00D042FA" w:rsidP="00637693"/>
          <w:p w:rsidR="00D042FA" w:rsidRDefault="00D042FA" w:rsidP="00637693"/>
        </w:tc>
      </w:tr>
      <w:tr w:rsidR="00D042FA" w:rsidTr="00637693">
        <w:tc>
          <w:tcPr>
            <w:tcW w:w="8531" w:type="dxa"/>
            <w:gridSpan w:val="9"/>
          </w:tcPr>
          <w:p w:rsidR="00D042FA" w:rsidRDefault="00D042FA" w:rsidP="00637693">
            <w:r>
              <w:rPr>
                <w:rFonts w:hint="eastAsia"/>
              </w:rPr>
              <w:t>主要参考书：</w:t>
            </w:r>
          </w:p>
          <w:p w:rsidR="00D042FA" w:rsidRPr="00F93861" w:rsidRDefault="00D042FA" w:rsidP="00A63FB9">
            <w:r>
              <w:rPr>
                <w:rFonts w:hint="eastAsia"/>
              </w:rPr>
              <w:t xml:space="preserve"> </w:t>
            </w:r>
          </w:p>
          <w:p w:rsidR="00D042FA" w:rsidRDefault="00D042FA" w:rsidP="00A63FB9">
            <w:pPr>
              <w:ind w:firstLineChars="150" w:firstLine="315"/>
            </w:pPr>
            <w:r>
              <w:rPr>
                <w:rFonts w:hint="eastAsia"/>
              </w:rPr>
              <w:t xml:space="preserve">[1] </w:t>
            </w:r>
            <w:r>
              <w:rPr>
                <w:szCs w:val="21"/>
              </w:rPr>
              <w:t>张茂军</w:t>
            </w:r>
            <w:r>
              <w:rPr>
                <w:rFonts w:hint="eastAsia"/>
                <w:szCs w:val="21"/>
              </w:rPr>
              <w:t>著</w:t>
            </w:r>
            <w:r>
              <w:rPr>
                <w:szCs w:val="21"/>
              </w:rPr>
              <w:t>. 虚拟现实系统. 科学出版社.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2001</w:t>
            </w:r>
          </w:p>
          <w:p w:rsidR="00D042FA" w:rsidRDefault="00D042FA" w:rsidP="00A63FB9">
            <w:pPr>
              <w:ind w:firstLineChars="150" w:firstLine="315"/>
              <w:rPr>
                <w:b/>
              </w:rPr>
            </w:pPr>
            <w:r>
              <w:rPr>
                <w:rFonts w:hint="eastAsia"/>
                <w:szCs w:val="21"/>
              </w:rPr>
              <w:t xml:space="preserve">[2] </w:t>
            </w:r>
            <w:proofErr w:type="spellStart"/>
            <w:r w:rsidRPr="00F93861">
              <w:rPr>
                <w:szCs w:val="21"/>
              </w:rPr>
              <w:t>Grigore</w:t>
            </w:r>
            <w:proofErr w:type="spellEnd"/>
            <w:r w:rsidRPr="00F93861">
              <w:rPr>
                <w:szCs w:val="21"/>
              </w:rPr>
              <w:t xml:space="preserve"> </w:t>
            </w:r>
            <w:proofErr w:type="spellStart"/>
            <w:r w:rsidRPr="00F93861">
              <w:rPr>
                <w:szCs w:val="21"/>
              </w:rPr>
              <w:t>C.Burdea</w:t>
            </w:r>
            <w:proofErr w:type="spellEnd"/>
            <w:r w:rsidRPr="00F93861"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 xml:space="preserve"> </w:t>
            </w:r>
            <w:r w:rsidRPr="00F93861">
              <w:t>虚拟现实技术</w:t>
            </w:r>
            <w:r w:rsidRPr="00F93861">
              <w:rPr>
                <w:rFonts w:hint="eastAsia"/>
              </w:rPr>
              <w:t>.</w:t>
            </w:r>
            <w:r>
              <w:rPr>
                <w:rFonts w:hint="eastAsia"/>
              </w:rPr>
              <w:t xml:space="preserve"> </w:t>
            </w:r>
            <w:r w:rsidRPr="00F93861">
              <w:rPr>
                <w:rFonts w:hint="eastAsia"/>
              </w:rPr>
              <w:t>第二版</w:t>
            </w:r>
            <w:r w:rsidRPr="00F93861">
              <w:t>.</w:t>
            </w:r>
            <w:r>
              <w:rPr>
                <w:rFonts w:hint="eastAsia"/>
              </w:rPr>
              <w:t xml:space="preserve"> </w:t>
            </w:r>
            <w:r w:rsidRPr="00F93861">
              <w:rPr>
                <w:rFonts w:hint="eastAsia"/>
              </w:rPr>
              <w:t>电子工业出版社.</w:t>
            </w:r>
            <w:r>
              <w:rPr>
                <w:rFonts w:hint="eastAsia"/>
              </w:rPr>
              <w:t xml:space="preserve"> </w:t>
            </w:r>
            <w:r w:rsidRPr="00F93861">
              <w:rPr>
                <w:rFonts w:hint="eastAsia"/>
              </w:rPr>
              <w:t>2005</w:t>
            </w:r>
          </w:p>
          <w:p w:rsidR="00D042FA" w:rsidRDefault="00D042FA" w:rsidP="00637693">
            <w:pPr>
              <w:rPr>
                <w:b/>
              </w:rPr>
            </w:pPr>
          </w:p>
          <w:p w:rsidR="00D042FA" w:rsidRDefault="00D042FA" w:rsidP="00637693">
            <w:pPr>
              <w:rPr>
                <w:b/>
              </w:rPr>
            </w:pPr>
          </w:p>
          <w:p w:rsidR="00D042FA" w:rsidRDefault="00D042FA" w:rsidP="00637693">
            <w:pPr>
              <w:rPr>
                <w:b/>
              </w:rPr>
            </w:pPr>
          </w:p>
        </w:tc>
      </w:tr>
      <w:tr w:rsidR="00D042FA" w:rsidTr="00637693">
        <w:tc>
          <w:tcPr>
            <w:tcW w:w="8531" w:type="dxa"/>
            <w:gridSpan w:val="9"/>
          </w:tcPr>
          <w:p w:rsidR="00D042FA" w:rsidRDefault="00D042FA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D042FA" w:rsidRPr="0058220F" w:rsidRDefault="00D042FA" w:rsidP="00637693"/>
          <w:p w:rsidR="00D042FA" w:rsidRDefault="00D042FA" w:rsidP="00637693"/>
          <w:p w:rsidR="00D042FA" w:rsidRDefault="00D042FA" w:rsidP="00637693"/>
          <w:p w:rsidR="00D042FA" w:rsidRDefault="00D042FA" w:rsidP="00637693"/>
          <w:p w:rsidR="00D042FA" w:rsidRDefault="00D042FA" w:rsidP="00637693"/>
          <w:p w:rsidR="00D042FA" w:rsidRDefault="00D042FA" w:rsidP="00637693"/>
          <w:p w:rsidR="00D042FA" w:rsidRPr="00630E20" w:rsidRDefault="00D042FA" w:rsidP="00637693"/>
          <w:p w:rsidR="00D042FA" w:rsidRDefault="00D042FA" w:rsidP="00637693"/>
          <w:p w:rsidR="00D042FA" w:rsidRDefault="00D042FA" w:rsidP="00637693"/>
          <w:p w:rsidR="00D042FA" w:rsidRDefault="00D042FA" w:rsidP="00637693">
            <w:r>
              <w:rPr>
                <w:rFonts w:hint="eastAsia"/>
              </w:rPr>
              <w:t>专家组长</w:t>
            </w:r>
          </w:p>
          <w:p w:rsidR="00D042FA" w:rsidRDefault="00D042FA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30F" w:rsidRDefault="0030130F" w:rsidP="00E51906">
      <w:r>
        <w:separator/>
      </w:r>
    </w:p>
  </w:endnote>
  <w:endnote w:type="continuationSeparator" w:id="0">
    <w:p w:rsidR="0030130F" w:rsidRDefault="0030130F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30F" w:rsidRDefault="0030130F" w:rsidP="00E51906">
      <w:r>
        <w:separator/>
      </w:r>
    </w:p>
  </w:footnote>
  <w:footnote w:type="continuationSeparator" w:id="0">
    <w:p w:rsidR="0030130F" w:rsidRDefault="0030130F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958F6"/>
    <w:rsid w:val="000C1CD0"/>
    <w:rsid w:val="001039A7"/>
    <w:rsid w:val="0030130F"/>
    <w:rsid w:val="00356EC0"/>
    <w:rsid w:val="003E0A31"/>
    <w:rsid w:val="00660CF0"/>
    <w:rsid w:val="006642B7"/>
    <w:rsid w:val="006D3D8A"/>
    <w:rsid w:val="007E04BC"/>
    <w:rsid w:val="007F167F"/>
    <w:rsid w:val="00967CAC"/>
    <w:rsid w:val="009B4CB3"/>
    <w:rsid w:val="00A02077"/>
    <w:rsid w:val="00A63FB9"/>
    <w:rsid w:val="00A91BD6"/>
    <w:rsid w:val="00AA1983"/>
    <w:rsid w:val="00B65AB6"/>
    <w:rsid w:val="00C56E07"/>
    <w:rsid w:val="00CA665A"/>
    <w:rsid w:val="00D042FA"/>
    <w:rsid w:val="00D23463"/>
    <w:rsid w:val="00D7727B"/>
    <w:rsid w:val="00DC48B3"/>
    <w:rsid w:val="00E51906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B9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5">
    <w:name w:val="Document Map"/>
    <w:basedOn w:val="a"/>
    <w:link w:val="Char1"/>
    <w:uiPriority w:val="99"/>
    <w:semiHidden/>
    <w:unhideWhenUsed/>
    <w:rsid w:val="00660CF0"/>
    <w:rPr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660CF0"/>
    <w:rPr>
      <w:rFonts w:ascii="宋体" w:eastAsia="宋体" w:hAnsi="宋体" w:cs="Times New Roman"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169</Words>
  <Characters>966</Characters>
  <Application>Microsoft Office Word</Application>
  <DocSecurity>0</DocSecurity>
  <Lines>8</Lines>
  <Paragraphs>2</Paragraphs>
  <ScaleCrop>false</ScaleCrop>
  <Company>微软中国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10</cp:revision>
  <dcterms:created xsi:type="dcterms:W3CDTF">2015-03-27T03:00:00Z</dcterms:created>
  <dcterms:modified xsi:type="dcterms:W3CDTF">2015-06-08T09:15:00Z</dcterms:modified>
</cp:coreProperties>
</file>